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1740" w:leftChars="200" w:hanging="1320" w:hangingChars="300"/>
        <w:jc w:val="center"/>
        <w:rPr>
          <w:rFonts w:hint="eastAsia" w:ascii="方正小标宋_GBK" w:eastAsia="方正小标宋_GBK" w:cs="宋体"/>
          <w:color w:val="000000"/>
          <w:kern w:val="0"/>
          <w:sz w:val="44"/>
          <w:szCs w:val="32"/>
        </w:rPr>
      </w:pPr>
    </w:p>
    <w:p>
      <w:pPr>
        <w:spacing w:line="540" w:lineRule="exact"/>
        <w:ind w:left="1740" w:leftChars="200" w:hanging="1320" w:hangingChars="300"/>
        <w:jc w:val="center"/>
        <w:rPr>
          <w:rFonts w:hint="eastAsia" w:ascii="方正小标宋_GBK" w:eastAsia="方正小标宋_GBK" w:cs="宋体"/>
          <w:color w:val="000000"/>
          <w:kern w:val="0"/>
          <w:sz w:val="44"/>
          <w:szCs w:val="32"/>
        </w:rPr>
      </w:pPr>
      <w:bookmarkStart w:id="0" w:name="_GoBack"/>
      <w:bookmarkEnd w:id="0"/>
      <w:r>
        <w:rPr>
          <w:rFonts w:hint="eastAsia" w:ascii="方正小标宋_GBK" w:eastAsia="方正小标宋_GBK" w:cs="宋体"/>
          <w:color w:val="000000"/>
          <w:kern w:val="0"/>
          <w:sz w:val="44"/>
          <w:szCs w:val="32"/>
        </w:rPr>
        <w:t>中国药科大学试卷审批单</w:t>
      </w:r>
    </w:p>
    <w:p>
      <w:pPr>
        <w:spacing w:line="580" w:lineRule="exact"/>
        <w:jc w:val="center"/>
        <w:rPr>
          <w:rFonts w:hint="eastAsia" w:eastAsia="方正仿宋_GBK" w:cs="方正仿宋_GBK"/>
          <w:b/>
          <w:color w:val="000000"/>
          <w:sz w:val="44"/>
          <w:szCs w:val="44"/>
        </w:rPr>
      </w:pP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268"/>
        <w:gridCol w:w="1842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3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color w:val="000000"/>
                <w:sz w:val="32"/>
                <w:szCs w:val="32"/>
              </w:rPr>
              <w:t>考试科目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color w:val="000000"/>
                <w:sz w:val="32"/>
                <w:szCs w:val="32"/>
              </w:rPr>
              <w:t>学期</w:t>
            </w:r>
          </w:p>
        </w:tc>
        <w:tc>
          <w:tcPr>
            <w:tcW w:w="271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3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color w:val="000000"/>
                <w:sz w:val="32"/>
                <w:szCs w:val="32"/>
              </w:rPr>
              <w:t>考试对象</w:t>
            </w:r>
          </w:p>
        </w:tc>
        <w:tc>
          <w:tcPr>
            <w:tcW w:w="6825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3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color w:val="000000"/>
                <w:sz w:val="32"/>
                <w:szCs w:val="32"/>
              </w:rPr>
              <w:t>出题人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color w:val="000000"/>
                <w:sz w:val="32"/>
                <w:szCs w:val="32"/>
              </w:rPr>
              <w:t>审核人</w:t>
            </w:r>
          </w:p>
        </w:tc>
        <w:tc>
          <w:tcPr>
            <w:tcW w:w="271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223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color w:val="000000"/>
                <w:sz w:val="32"/>
                <w:szCs w:val="32"/>
              </w:rPr>
              <w:t>教研室主任</w:t>
            </w:r>
          </w:p>
          <w:p>
            <w:pPr>
              <w:spacing w:line="580" w:lineRule="exact"/>
              <w:jc w:val="center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color w:val="000000"/>
                <w:sz w:val="32"/>
                <w:szCs w:val="32"/>
              </w:rPr>
              <w:t>审核意见</w:t>
            </w:r>
          </w:p>
        </w:tc>
        <w:tc>
          <w:tcPr>
            <w:tcW w:w="6825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</w:p>
          <w:p>
            <w:pPr>
              <w:spacing w:line="580" w:lineRule="exact"/>
              <w:jc w:val="center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</w:p>
          <w:p>
            <w:pPr>
              <w:spacing w:line="580" w:lineRule="exact"/>
              <w:jc w:val="center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</w:p>
          <w:p>
            <w:pPr>
              <w:spacing w:line="580" w:lineRule="exact"/>
              <w:ind w:firstLine="320" w:firstLineChars="100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color w:val="000000"/>
                <w:sz w:val="32"/>
                <w:szCs w:val="32"/>
              </w:rPr>
              <w:t xml:space="preserve">                 签字：</w:t>
            </w:r>
          </w:p>
          <w:p>
            <w:pPr>
              <w:spacing w:line="580" w:lineRule="exact"/>
              <w:ind w:firstLine="320" w:firstLineChars="100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color w:val="000000"/>
                <w:sz w:val="32"/>
                <w:szCs w:val="32"/>
              </w:rPr>
              <w:t xml:space="preserve">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223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color w:val="000000"/>
                <w:sz w:val="32"/>
                <w:szCs w:val="32"/>
              </w:rPr>
              <w:t>教学院长</w:t>
            </w:r>
          </w:p>
          <w:p>
            <w:pPr>
              <w:spacing w:line="580" w:lineRule="exact"/>
              <w:jc w:val="center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color w:val="000000"/>
                <w:sz w:val="32"/>
                <w:szCs w:val="32"/>
              </w:rPr>
              <w:t>审核意见</w:t>
            </w:r>
          </w:p>
        </w:tc>
        <w:tc>
          <w:tcPr>
            <w:tcW w:w="6825" w:type="dxa"/>
            <w:gridSpan w:val="3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</w:p>
          <w:p>
            <w:pPr>
              <w:spacing w:line="580" w:lineRule="exact"/>
              <w:jc w:val="left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</w:p>
          <w:p>
            <w:pPr>
              <w:spacing w:line="580" w:lineRule="exact"/>
              <w:jc w:val="left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</w:p>
          <w:p>
            <w:pPr>
              <w:spacing w:line="580" w:lineRule="exact"/>
              <w:jc w:val="left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</w:p>
          <w:p>
            <w:pPr>
              <w:spacing w:line="580" w:lineRule="exact"/>
              <w:jc w:val="left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color w:val="000000"/>
                <w:sz w:val="32"/>
                <w:szCs w:val="32"/>
              </w:rPr>
              <w:t xml:space="preserve"> 本次考试选取  □ A卷     □ B卷</w:t>
            </w:r>
          </w:p>
          <w:p>
            <w:pPr>
              <w:spacing w:line="580" w:lineRule="exact"/>
              <w:jc w:val="left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</w:p>
          <w:p>
            <w:pPr>
              <w:spacing w:line="580" w:lineRule="exact"/>
              <w:jc w:val="left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color w:val="000000"/>
                <w:sz w:val="32"/>
                <w:szCs w:val="32"/>
              </w:rPr>
              <w:t xml:space="preserve">                  签字：</w:t>
            </w:r>
          </w:p>
          <w:p>
            <w:pPr>
              <w:spacing w:line="580" w:lineRule="exact"/>
              <w:jc w:val="left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color w:val="000000"/>
                <w:sz w:val="32"/>
                <w:szCs w:val="32"/>
              </w:rPr>
              <w:t xml:space="preserve">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color w:val="000000"/>
                <w:sz w:val="32"/>
                <w:szCs w:val="32"/>
              </w:rPr>
              <w:t>考前试卷</w:t>
            </w:r>
          </w:p>
          <w:p>
            <w:pPr>
              <w:spacing w:line="580" w:lineRule="exact"/>
              <w:jc w:val="center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color w:val="000000"/>
                <w:sz w:val="32"/>
                <w:szCs w:val="32"/>
              </w:rPr>
              <w:t>保管人</w:t>
            </w:r>
          </w:p>
        </w:tc>
        <w:tc>
          <w:tcPr>
            <w:tcW w:w="6825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eastAsia="方正仿宋_GBK" w:cs="方正仿宋_GBK"/>
                <w:color w:val="00000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OTdhOTRhZDNjNjQ4MGM5NDQyMTcxMTAyZTNiMmIifQ=="/>
  </w:docVars>
  <w:rsids>
    <w:rsidRoot w:val="2C317183"/>
    <w:rsid w:val="2C31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2024-07-03T12:24:00Z</dcterms:created>
  <dc:creator>SZ</dc:creator>
  <cp:lastModifiedBy>SZ</cp:lastModifiedBy>
  <dcterms:modified xsi:type="dcterms:W3CDTF">2024-07-03T12:24:19Z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6F42AD003F3A4E8A998A428796A78B1D_11</vt:lpwstr>
  </property>
</Properties>
</file>